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1973FD">
              <w:rPr>
                <w:rFonts w:ascii="Times New Roman" w:eastAsia="Times New Roman" w:hAnsi="Times New Roman" w:cs="Times New Roman"/>
                <w:bCs/>
                <w:sz w:val="24"/>
                <w:szCs w:val="24"/>
                <w:lang w:val="uk-UA" w:eastAsia="ru-RU"/>
              </w:rPr>
              <w:t>2</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w:t>
            </w:r>
            <w:r w:rsidR="00CE6F51">
              <w:rPr>
                <w:rFonts w:ascii="Times New Roman" w:eastAsia="Times New Roman" w:hAnsi="Times New Roman" w:cs="Times New Roman"/>
                <w:bCs/>
                <w:sz w:val="24"/>
                <w:szCs w:val="24"/>
                <w:lang w:val="uk-UA" w:eastAsia="ru-RU"/>
              </w:rPr>
              <w:t xml:space="preserve">заступника </w:t>
            </w:r>
            <w:r w:rsidRPr="00E46F20">
              <w:rPr>
                <w:rFonts w:ascii="Times New Roman" w:eastAsia="Times New Roman" w:hAnsi="Times New Roman" w:cs="Times New Roman"/>
                <w:bCs/>
                <w:sz w:val="24"/>
                <w:szCs w:val="24"/>
                <w:lang w:val="uk-UA" w:eastAsia="ru-RU"/>
              </w:rPr>
              <w:t xml:space="preserve">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CE6F51">
              <w:rPr>
                <w:rFonts w:ascii="Times New Roman" w:eastAsia="Times New Roman" w:hAnsi="Times New Roman" w:cs="Times New Roman"/>
                <w:bCs/>
                <w:sz w:val="24"/>
                <w:szCs w:val="24"/>
                <w:lang w:val="uk-UA" w:eastAsia="ru-RU"/>
              </w:rPr>
              <w:t>03</w:t>
            </w:r>
            <w:r w:rsidRPr="00E46F20">
              <w:rPr>
                <w:rFonts w:ascii="Times New Roman" w:eastAsia="Times New Roman" w:hAnsi="Times New Roman" w:cs="Times New Roman"/>
                <w:bCs/>
                <w:sz w:val="24"/>
                <w:szCs w:val="24"/>
                <w:lang w:val="uk-UA" w:eastAsia="ru-RU"/>
              </w:rPr>
              <w:t>.</w:t>
            </w:r>
            <w:r w:rsidR="001F64C6">
              <w:rPr>
                <w:rFonts w:ascii="Times New Roman" w:eastAsia="Times New Roman" w:hAnsi="Times New Roman" w:cs="Times New Roman"/>
                <w:bCs/>
                <w:sz w:val="24"/>
                <w:szCs w:val="24"/>
                <w:lang w:val="uk-UA" w:eastAsia="ru-RU"/>
              </w:rPr>
              <w:t>02</w:t>
            </w:r>
            <w:r w:rsidRPr="00E46F20">
              <w:rPr>
                <w:rFonts w:ascii="Times New Roman" w:eastAsia="Times New Roman" w:hAnsi="Times New Roman" w:cs="Times New Roman"/>
                <w:bCs/>
                <w:sz w:val="24"/>
                <w:szCs w:val="24"/>
                <w:lang w:val="uk-UA" w:eastAsia="ru-RU"/>
              </w:rPr>
              <w:t>.202</w:t>
            </w:r>
            <w:r w:rsidR="001F64C6">
              <w:rPr>
                <w:rFonts w:ascii="Times New Roman" w:eastAsia="Times New Roman" w:hAnsi="Times New Roman" w:cs="Times New Roman"/>
                <w:bCs/>
                <w:sz w:val="24"/>
                <w:szCs w:val="24"/>
                <w:lang w:val="uk-UA" w:eastAsia="ru-RU"/>
              </w:rPr>
              <w:t>2</w:t>
            </w:r>
            <w:r w:rsidRPr="00E46F20">
              <w:rPr>
                <w:rFonts w:ascii="Times New Roman" w:eastAsia="Times New Roman" w:hAnsi="Times New Roman" w:cs="Times New Roman"/>
                <w:bCs/>
                <w:sz w:val="24"/>
                <w:szCs w:val="24"/>
                <w:lang w:val="uk-UA" w:eastAsia="ru-RU"/>
              </w:rPr>
              <w:t xml:space="preserve"> року № </w:t>
            </w:r>
            <w:r w:rsidR="00CE6F51">
              <w:rPr>
                <w:rFonts w:ascii="Times New Roman" w:eastAsia="Times New Roman" w:hAnsi="Times New Roman" w:cs="Times New Roman"/>
                <w:bCs/>
                <w:sz w:val="24"/>
                <w:szCs w:val="24"/>
                <w:lang w:val="uk-UA" w:eastAsia="ru-RU"/>
              </w:rPr>
              <w:t>3</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CE6F51"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w:t>
            </w:r>
            <w:r w:rsidR="008D48D9">
              <w:rPr>
                <w:rFonts w:ascii="Times New Roman" w:hAnsi="Times New Roman" w:cs="Times New Roman"/>
                <w:sz w:val="24"/>
                <w:lang w:val="uk-UA"/>
              </w:rPr>
              <w:t>4</w:t>
            </w:r>
            <w:r w:rsidR="001F64C6">
              <w:rPr>
                <w:rFonts w:ascii="Times New Roman" w:hAnsi="Times New Roman" w:cs="Times New Roman"/>
                <w:sz w:val="24"/>
                <w:lang w:val="uk-UA"/>
              </w:rPr>
              <w:t>962</w:t>
            </w:r>
            <w:r w:rsidRPr="00F4767F">
              <w:rPr>
                <w:rFonts w:ascii="Times New Roman" w:hAnsi="Times New Roman" w:cs="Times New Roman"/>
                <w:sz w:val="24"/>
                <w:lang w:val="uk-UA"/>
              </w:rPr>
              <w:t xml:space="preserve">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471CC5" w:rsidP="002248D4">
            <w:pPr>
              <w:rPr>
                <w:rFonts w:ascii="Times New Roman" w:hAnsi="Times New Roman" w:cs="Times New Roman"/>
                <w:sz w:val="24"/>
                <w:lang w:val="uk-UA"/>
              </w:rPr>
            </w:pPr>
            <w:r w:rsidRPr="00471CC5">
              <w:rPr>
                <w:rFonts w:ascii="Times New Roman" w:hAnsi="Times New Roman" w:cs="Times New Roman"/>
                <w:sz w:val="24"/>
                <w:lang w:val="uk-UA"/>
              </w:rPr>
              <w:t>на строк відпустки по догляду за дитиною до трьох років основного працівника</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CE6F51">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CE6F51">
              <w:rPr>
                <w:rFonts w:ascii="Times New Roman" w:eastAsia="Times New Roman" w:hAnsi="Times New Roman" w:cs="Times New Roman"/>
                <w:sz w:val="24"/>
                <w:szCs w:val="24"/>
                <w:lang w:val="uk-UA" w:eastAsia="ru-RU"/>
              </w:rPr>
              <w:t>таку інформацію:</w:t>
            </w:r>
          </w:p>
          <w:p w:rsidR="00F4767F" w:rsidRPr="00CE6F51"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CE6F51">
                <w:rPr>
                  <w:rFonts w:ascii="Times New Roman" w:eastAsia="Times New Roman" w:hAnsi="Times New Roman" w:cs="Times New Roman"/>
                  <w:sz w:val="24"/>
                  <w:szCs w:val="24"/>
                  <w:lang w:val="uk-UA" w:eastAsia="ru-RU"/>
                </w:rPr>
                <w:t>додатком 2</w:t>
              </w:r>
            </w:hyperlink>
            <w:r w:rsidRPr="00CE6F51">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CE6F51"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eastAsia="ru-RU"/>
              </w:rPr>
              <w:t xml:space="preserve">2) резюме за формою </w:t>
            </w:r>
            <w:proofErr w:type="spellStart"/>
            <w:r w:rsidRPr="00CE6F51">
              <w:rPr>
                <w:rFonts w:ascii="Times New Roman" w:eastAsia="Times New Roman" w:hAnsi="Times New Roman" w:cs="Times New Roman"/>
                <w:sz w:val="24"/>
                <w:szCs w:val="24"/>
                <w:lang w:eastAsia="ru-RU"/>
              </w:rPr>
              <w:t>згідно</w:t>
            </w:r>
            <w:proofErr w:type="spellEnd"/>
            <w:r w:rsidRPr="00CE6F51">
              <w:rPr>
                <w:rFonts w:ascii="Times New Roman" w:eastAsia="Times New Roman" w:hAnsi="Times New Roman" w:cs="Times New Roman"/>
                <w:sz w:val="24"/>
                <w:szCs w:val="24"/>
                <w:lang w:eastAsia="ru-RU"/>
              </w:rPr>
              <w:t xml:space="preserve"> з </w:t>
            </w:r>
            <w:r w:rsidRPr="00CE6F51">
              <w:rPr>
                <w:rFonts w:ascii="Times New Roman" w:eastAsia="Times New Roman" w:hAnsi="Times New Roman" w:cs="Times New Roman"/>
                <w:sz w:val="24"/>
                <w:szCs w:val="24"/>
                <w:lang w:val="uk-UA" w:eastAsia="ru-RU"/>
              </w:rPr>
              <w:t>додатком 2</w:t>
            </w:r>
            <w:r w:rsidRPr="00CE6F51">
              <w:rPr>
                <w:rFonts w:ascii="Times New Roman" w:eastAsia="Times New Roman" w:hAnsi="Times New Roman" w:cs="Times New Roman"/>
                <w:sz w:val="24"/>
                <w:szCs w:val="24"/>
                <w:vertAlign w:val="superscript"/>
                <w:lang w:val="uk-UA" w:eastAsia="ru-RU"/>
              </w:rPr>
              <w:t>1</w:t>
            </w:r>
            <w:r w:rsidRPr="00CE6F51">
              <w:rPr>
                <w:rFonts w:ascii="Times New Roman" w:eastAsia="Times New Roman" w:hAnsi="Times New Roman" w:cs="Times New Roman"/>
                <w:sz w:val="2"/>
                <w:szCs w:val="2"/>
                <w:vertAlign w:val="superscript"/>
                <w:lang w:val="uk-UA" w:eastAsia="ru-RU"/>
              </w:rPr>
              <w:t>11</w:t>
            </w:r>
            <w:r w:rsidRPr="00CE6F51">
              <w:rPr>
                <w:rFonts w:ascii="Times New Roman" w:eastAsia="Times New Roman" w:hAnsi="Times New Roman" w:cs="Times New Roman"/>
                <w:sz w:val="24"/>
                <w:szCs w:val="24"/>
                <w:lang w:val="uk-UA" w:eastAsia="ru-RU"/>
              </w:rPr>
              <w:t xml:space="preserve">  Порядку</w:t>
            </w:r>
            <w:r w:rsidRPr="00CE6F51">
              <w:rPr>
                <w:rFonts w:ascii="Times New Roman" w:eastAsia="Times New Roman" w:hAnsi="Times New Roman" w:cs="Times New Roman"/>
                <w:sz w:val="24"/>
                <w:szCs w:val="24"/>
                <w:lang w:eastAsia="ru-RU"/>
              </w:rPr>
              <w:t xml:space="preserve">, в </w:t>
            </w:r>
            <w:r w:rsidRPr="00CE6F51">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прізвище, ім’я, по батькові кандидата;</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sidRPr="00CE6F51">
              <w:rPr>
                <w:rFonts w:ascii="Times New Roman" w:eastAsia="Times New Roman" w:hAnsi="Times New Roman" w:cs="Times New Roman"/>
                <w:sz w:val="24"/>
                <w:szCs w:val="24"/>
                <w:lang w:val="uk-UA" w:eastAsia="ru-RU"/>
              </w:rPr>
              <w:t xml:space="preserve"> (Рівень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CE6F51"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CE6F51"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CE6F51" w:rsidRDefault="00F4767F" w:rsidP="002248D4">
            <w:pPr>
              <w:spacing w:after="0" w:line="240" w:lineRule="auto"/>
              <w:jc w:val="both"/>
              <w:rPr>
                <w:rFonts w:ascii="Times New Roman" w:eastAsia="Times New Roman" w:hAnsi="Times New Roman" w:cs="Times New Roman"/>
                <w:b/>
                <w:sz w:val="24"/>
                <w:szCs w:val="24"/>
                <w:lang w:val="uk-UA" w:eastAsia="ru-RU"/>
              </w:rPr>
            </w:pPr>
            <w:r w:rsidRPr="00CE6F51">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CE6F51"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CE6F51"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CE6F51">
              <w:rPr>
                <w:rFonts w:ascii="Times New Roman" w:eastAsia="Times New Roman" w:hAnsi="Times New Roman" w:cs="Times New Roman"/>
                <w:sz w:val="24"/>
                <w:szCs w:val="24"/>
                <w:lang w:val="uk-UA" w:eastAsia="ru-RU"/>
              </w:rPr>
              <w:t xml:space="preserve">Строк подання документів: до </w:t>
            </w:r>
            <w:r w:rsidRPr="00CE6F51">
              <w:rPr>
                <w:rFonts w:ascii="Times New Roman" w:eastAsia="Times New Roman" w:hAnsi="Times New Roman" w:cs="Times New Roman"/>
                <w:b/>
                <w:sz w:val="24"/>
                <w:szCs w:val="24"/>
                <w:lang w:val="uk-UA" w:eastAsia="ru-RU"/>
              </w:rPr>
              <w:t>1</w:t>
            </w:r>
            <w:r w:rsidR="008D48D9" w:rsidRPr="00CE6F51">
              <w:rPr>
                <w:rFonts w:ascii="Times New Roman" w:eastAsia="Times New Roman" w:hAnsi="Times New Roman" w:cs="Times New Roman"/>
                <w:b/>
                <w:sz w:val="24"/>
                <w:szCs w:val="24"/>
                <w:lang w:val="uk-UA" w:eastAsia="ru-RU"/>
              </w:rPr>
              <w:t>7</w:t>
            </w:r>
            <w:r w:rsidRPr="00CE6F51">
              <w:rPr>
                <w:rFonts w:ascii="Times New Roman" w:eastAsia="Times New Roman" w:hAnsi="Times New Roman" w:cs="Times New Roman"/>
                <w:b/>
                <w:sz w:val="24"/>
                <w:szCs w:val="24"/>
                <w:lang w:val="uk-UA" w:eastAsia="ru-RU"/>
              </w:rPr>
              <w:t xml:space="preserve">-00 год. </w:t>
            </w:r>
            <w:r w:rsidR="00CE6F51" w:rsidRPr="00CE6F51">
              <w:rPr>
                <w:rFonts w:ascii="Times New Roman" w:eastAsia="Times New Roman" w:hAnsi="Times New Roman" w:cs="Times New Roman"/>
                <w:b/>
                <w:sz w:val="24"/>
                <w:szCs w:val="24"/>
                <w:lang w:val="uk-UA" w:eastAsia="ru-RU"/>
              </w:rPr>
              <w:t>01</w:t>
            </w:r>
            <w:r w:rsidR="008D48D9" w:rsidRPr="00CE6F51">
              <w:rPr>
                <w:rFonts w:ascii="Times New Roman" w:eastAsia="Times New Roman" w:hAnsi="Times New Roman" w:cs="Times New Roman"/>
                <w:b/>
                <w:sz w:val="24"/>
                <w:szCs w:val="24"/>
                <w:lang w:val="uk-UA" w:eastAsia="ru-RU"/>
              </w:rPr>
              <w:t xml:space="preserve"> </w:t>
            </w:r>
            <w:r w:rsidR="001F64C6" w:rsidRPr="00CE6F51">
              <w:rPr>
                <w:rFonts w:ascii="Times New Roman" w:eastAsia="Times New Roman" w:hAnsi="Times New Roman" w:cs="Times New Roman"/>
                <w:b/>
                <w:sz w:val="24"/>
                <w:szCs w:val="24"/>
                <w:lang w:val="uk-UA" w:eastAsia="ru-RU"/>
              </w:rPr>
              <w:t>березня</w:t>
            </w:r>
            <w:r w:rsidRPr="00CE6F51">
              <w:rPr>
                <w:rFonts w:ascii="Times New Roman" w:eastAsia="Times New Roman" w:hAnsi="Times New Roman" w:cs="Times New Roman"/>
                <w:b/>
                <w:sz w:val="24"/>
                <w:szCs w:val="24"/>
                <w:lang w:val="uk-UA" w:eastAsia="ru-RU"/>
              </w:rPr>
              <w:t xml:space="preserve"> 202</w:t>
            </w:r>
            <w:r w:rsidR="001F64C6" w:rsidRPr="00CE6F51">
              <w:rPr>
                <w:rFonts w:ascii="Times New Roman" w:eastAsia="Times New Roman" w:hAnsi="Times New Roman" w:cs="Times New Roman"/>
                <w:b/>
                <w:sz w:val="24"/>
                <w:szCs w:val="24"/>
                <w:lang w:val="uk-UA" w:eastAsia="ru-RU"/>
              </w:rPr>
              <w:t>2</w:t>
            </w:r>
            <w:r w:rsidRPr="00CE6F51">
              <w:rPr>
                <w:rFonts w:ascii="Times New Roman" w:eastAsia="Times New Roman" w:hAnsi="Times New Roman" w:cs="Times New Roman"/>
                <w:b/>
                <w:sz w:val="24"/>
                <w:szCs w:val="24"/>
                <w:lang w:val="uk-UA" w:eastAsia="ru-RU"/>
              </w:rPr>
              <w:t xml:space="preserve"> року.</w:t>
            </w:r>
          </w:p>
          <w:p w:rsidR="00F4767F" w:rsidRPr="00CE6F51"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2" w:name="n1176"/>
            <w:bookmarkEnd w:id="2"/>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CE6F51" w:rsidRDefault="00F4767F" w:rsidP="002248D4">
            <w:pPr>
              <w:spacing w:after="0" w:line="240" w:lineRule="auto"/>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w:t>
            </w:r>
            <w:bookmarkStart w:id="3" w:name="_GoBack"/>
            <w:bookmarkEnd w:id="3"/>
            <w:r w:rsidRPr="00CE6F51">
              <w:rPr>
                <w:rFonts w:ascii="Times New Roman" w:eastAsia="Times New Roman" w:hAnsi="Times New Roman" w:cs="Times New Roman"/>
                <w:sz w:val="24"/>
                <w:szCs w:val="24"/>
                <w:lang w:val="uk-UA" w:eastAsia="ru-RU"/>
              </w:rPr>
              <w:t>ом 3 до Порядку проведення конкурсу на зайняття посад державної служби</w:t>
            </w:r>
          </w:p>
        </w:tc>
      </w:tr>
      <w:tr w:rsidR="00F4767F" w:rsidRPr="001F64C6"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CE6F51" w:rsidRDefault="008D48D9"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0</w:t>
            </w:r>
            <w:r w:rsidR="00CE6F51" w:rsidRPr="00CE6F51">
              <w:rPr>
                <w:rFonts w:ascii="Times New Roman" w:eastAsia="Times New Roman" w:hAnsi="Times New Roman" w:cs="Times New Roman"/>
                <w:sz w:val="24"/>
                <w:szCs w:val="24"/>
                <w:lang w:val="uk-UA" w:eastAsia="ru-RU"/>
              </w:rPr>
              <w:t>3</w:t>
            </w:r>
            <w:r w:rsidR="00F4767F" w:rsidRPr="00CE6F51">
              <w:rPr>
                <w:rFonts w:ascii="Times New Roman" w:eastAsia="Times New Roman" w:hAnsi="Times New Roman" w:cs="Times New Roman"/>
                <w:sz w:val="24"/>
                <w:szCs w:val="24"/>
                <w:lang w:val="uk-UA" w:eastAsia="ru-RU"/>
              </w:rPr>
              <w:t xml:space="preserve"> </w:t>
            </w:r>
            <w:r w:rsidR="001F64C6" w:rsidRPr="00CE6F51">
              <w:rPr>
                <w:rFonts w:ascii="Times New Roman" w:eastAsia="Times New Roman" w:hAnsi="Times New Roman" w:cs="Times New Roman"/>
                <w:sz w:val="24"/>
                <w:szCs w:val="24"/>
                <w:lang w:val="uk-UA" w:eastAsia="ru-RU"/>
              </w:rPr>
              <w:t>березня</w:t>
            </w:r>
            <w:r w:rsidR="001B57A0" w:rsidRPr="00CE6F51">
              <w:rPr>
                <w:rFonts w:ascii="Times New Roman" w:eastAsia="Times New Roman" w:hAnsi="Times New Roman" w:cs="Times New Roman"/>
                <w:sz w:val="24"/>
                <w:szCs w:val="24"/>
                <w:lang w:val="uk-UA" w:eastAsia="ru-RU"/>
              </w:rPr>
              <w:t xml:space="preserve"> </w:t>
            </w:r>
            <w:r w:rsidR="00F4767F" w:rsidRPr="00CE6F51">
              <w:rPr>
                <w:rFonts w:ascii="Times New Roman" w:eastAsia="Times New Roman" w:hAnsi="Times New Roman" w:cs="Times New Roman"/>
                <w:sz w:val="24"/>
                <w:szCs w:val="24"/>
                <w:lang w:val="uk-UA" w:eastAsia="ru-RU"/>
              </w:rPr>
              <w:t>202</w:t>
            </w:r>
            <w:r w:rsidR="001F64C6" w:rsidRPr="00CE6F51">
              <w:rPr>
                <w:rFonts w:ascii="Times New Roman" w:eastAsia="Times New Roman" w:hAnsi="Times New Roman" w:cs="Times New Roman"/>
                <w:sz w:val="24"/>
                <w:szCs w:val="24"/>
                <w:lang w:val="uk-UA" w:eastAsia="ru-RU"/>
              </w:rPr>
              <w:t>2</w:t>
            </w:r>
            <w:r w:rsidR="00F4767F" w:rsidRPr="00CE6F51">
              <w:rPr>
                <w:rFonts w:ascii="Times New Roman" w:eastAsia="Times New Roman" w:hAnsi="Times New Roman" w:cs="Times New Roman"/>
                <w:sz w:val="24"/>
                <w:szCs w:val="24"/>
                <w:lang w:val="uk-UA" w:eastAsia="ru-RU"/>
              </w:rPr>
              <w:t xml:space="preserve"> року о 09-30</w:t>
            </w:r>
            <w:r w:rsidR="00F4767F" w:rsidRPr="00CE6F51">
              <w:rPr>
                <w:rFonts w:ascii="Times New Roman" w:eastAsia="Times New Roman" w:hAnsi="Times New Roman" w:cs="Times New Roman"/>
                <w:sz w:val="24"/>
                <w:szCs w:val="24"/>
                <w:vertAlign w:val="superscript"/>
                <w:lang w:val="uk-UA" w:eastAsia="ru-RU"/>
              </w:rPr>
              <w:t xml:space="preserve"> </w:t>
            </w:r>
            <w:r w:rsidR="00F4767F" w:rsidRPr="00CE6F51">
              <w:rPr>
                <w:rFonts w:ascii="Times New Roman" w:eastAsia="Times New Roman" w:hAnsi="Times New Roman" w:cs="Times New Roman"/>
                <w:sz w:val="24"/>
                <w:szCs w:val="24"/>
                <w:lang w:val="uk-UA" w:eastAsia="ru-RU"/>
              </w:rPr>
              <w:t xml:space="preserve">год., </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CE6F51">
              <w:rPr>
                <w:rFonts w:ascii="Times New Roman" w:eastAsia="Times New Roman" w:hAnsi="Times New Roman" w:cs="Times New Roman"/>
                <w:sz w:val="24"/>
                <w:szCs w:val="24"/>
                <w:lang w:val="uk-UA" w:eastAsia="ru-RU"/>
              </w:rPr>
              <w:t>каб</w:t>
            </w:r>
            <w:proofErr w:type="spellEnd"/>
            <w:r w:rsidRPr="00CE6F51">
              <w:rPr>
                <w:rFonts w:ascii="Times New Roman" w:eastAsia="Times New Roman" w:hAnsi="Times New Roman" w:cs="Times New Roman"/>
                <w:sz w:val="24"/>
                <w:szCs w:val="24"/>
                <w:lang w:val="uk-UA" w:eastAsia="ru-RU"/>
              </w:rPr>
              <w:t>. № 28</w:t>
            </w:r>
          </w:p>
          <w:p w:rsidR="00F4767F" w:rsidRPr="00CE6F51" w:rsidRDefault="00F4767F" w:rsidP="002248D4">
            <w:pPr>
              <w:spacing w:after="0" w:line="240" w:lineRule="auto"/>
              <w:jc w:val="both"/>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м. Запоріжжя, вул. Чарівна, 1</w:t>
            </w:r>
            <w:r w:rsidR="005A5B2C" w:rsidRPr="00CE6F51">
              <w:rPr>
                <w:rFonts w:ascii="Times New Roman" w:eastAsia="Times New Roman" w:hAnsi="Times New Roman" w:cs="Times New Roman"/>
                <w:sz w:val="24"/>
                <w:szCs w:val="24"/>
                <w:lang w:val="uk-UA" w:eastAsia="ru-RU"/>
              </w:rPr>
              <w:t>1</w:t>
            </w:r>
            <w:r w:rsidRPr="00CE6F51">
              <w:rPr>
                <w:rFonts w:ascii="Times New Roman" w:eastAsia="Times New Roman" w:hAnsi="Times New Roman" w:cs="Times New Roman"/>
                <w:sz w:val="24"/>
                <w:szCs w:val="24"/>
                <w:lang w:val="uk-UA" w:eastAsia="ru-RU"/>
              </w:rPr>
              <w:t xml:space="preserve">7-А </w:t>
            </w:r>
          </w:p>
          <w:p w:rsidR="00F4767F" w:rsidRPr="00CE6F51" w:rsidRDefault="00F4767F" w:rsidP="002248D4">
            <w:pPr>
              <w:spacing w:after="0" w:line="240" w:lineRule="auto"/>
              <w:rPr>
                <w:rFonts w:ascii="Times New Roman" w:eastAsia="Times New Roman" w:hAnsi="Times New Roman" w:cs="Times New Roman"/>
                <w:sz w:val="24"/>
                <w:szCs w:val="24"/>
                <w:lang w:val="uk-UA" w:eastAsia="ru-RU"/>
              </w:rPr>
            </w:pPr>
            <w:r w:rsidRPr="00CE6F51">
              <w:rPr>
                <w:rFonts w:ascii="Times New Roman" w:eastAsia="Times New Roman" w:hAnsi="Times New Roman" w:cs="Times New Roman"/>
                <w:sz w:val="24"/>
                <w:szCs w:val="24"/>
                <w:lang w:val="uk-UA" w:eastAsia="ru-RU"/>
              </w:rPr>
              <w:t xml:space="preserve">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CE6F51"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CE6F51"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CE6F51"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973FD"/>
    <w:rsid w:val="001B57A0"/>
    <w:rsid w:val="001F64C6"/>
    <w:rsid w:val="002248D4"/>
    <w:rsid w:val="00235FD3"/>
    <w:rsid w:val="002B343F"/>
    <w:rsid w:val="00471CC5"/>
    <w:rsid w:val="00510AE0"/>
    <w:rsid w:val="005364D0"/>
    <w:rsid w:val="005A5B2C"/>
    <w:rsid w:val="00654B72"/>
    <w:rsid w:val="00667797"/>
    <w:rsid w:val="00682A58"/>
    <w:rsid w:val="008D48D9"/>
    <w:rsid w:val="0091312B"/>
    <w:rsid w:val="00B70682"/>
    <w:rsid w:val="00CB5F99"/>
    <w:rsid w:val="00CE6F51"/>
    <w:rsid w:val="00E81463"/>
    <w:rsid w:val="00F4767F"/>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2022-02-02T13:22:00Z</dcterms:created>
  <dcterms:modified xsi:type="dcterms:W3CDTF">2022-02-03T07:59:00Z</dcterms:modified>
</cp:coreProperties>
</file>