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603C2B">
        <w:tc>
          <w:tcPr>
            <w:tcW w:w="4820" w:type="dxa"/>
            <w:hideMark/>
          </w:tcPr>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2343CE">
              <w:rPr>
                <w:rFonts w:ascii="Times New Roman" w:eastAsia="Times New Roman" w:hAnsi="Times New Roman" w:cs="Times New Roman"/>
                <w:bCs/>
                <w:sz w:val="24"/>
                <w:szCs w:val="24"/>
                <w:lang w:val="uk-UA" w:eastAsia="ru-RU"/>
              </w:rPr>
              <w:t>3</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керівника апарату Шевченківського районного суду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603C2B">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2343CE">
              <w:rPr>
                <w:rFonts w:ascii="Times New Roman" w:eastAsia="Times New Roman" w:hAnsi="Times New Roman" w:cs="Times New Roman"/>
                <w:bCs/>
                <w:sz w:val="24"/>
                <w:szCs w:val="24"/>
                <w:lang w:val="uk-UA" w:eastAsia="ru-RU"/>
              </w:rPr>
              <w:t>1</w:t>
            </w:r>
            <w:r w:rsidR="003D38C9">
              <w:rPr>
                <w:rFonts w:ascii="Times New Roman" w:eastAsia="Times New Roman" w:hAnsi="Times New Roman" w:cs="Times New Roman"/>
                <w:bCs/>
                <w:sz w:val="24"/>
                <w:szCs w:val="24"/>
                <w:lang w:val="uk-UA" w:eastAsia="ru-RU"/>
              </w:rPr>
              <w:t>5</w:t>
            </w:r>
            <w:r w:rsidRPr="00E46F20">
              <w:rPr>
                <w:rFonts w:ascii="Times New Roman" w:eastAsia="Times New Roman" w:hAnsi="Times New Roman" w:cs="Times New Roman"/>
                <w:bCs/>
                <w:sz w:val="24"/>
                <w:szCs w:val="24"/>
                <w:lang w:val="uk-UA" w:eastAsia="ru-RU"/>
              </w:rPr>
              <w:t>.</w:t>
            </w:r>
            <w:r w:rsidR="003D38C9">
              <w:rPr>
                <w:rFonts w:ascii="Times New Roman" w:eastAsia="Times New Roman" w:hAnsi="Times New Roman" w:cs="Times New Roman"/>
                <w:bCs/>
                <w:sz w:val="24"/>
                <w:szCs w:val="24"/>
                <w:lang w:val="uk-UA" w:eastAsia="ru-RU"/>
              </w:rPr>
              <w:t>11</w:t>
            </w:r>
            <w:r w:rsidRPr="00E46F20">
              <w:rPr>
                <w:rFonts w:ascii="Times New Roman" w:eastAsia="Times New Roman" w:hAnsi="Times New Roman" w:cs="Times New Roman"/>
                <w:bCs/>
                <w:sz w:val="24"/>
                <w:szCs w:val="24"/>
                <w:lang w:val="uk-UA" w:eastAsia="ru-RU"/>
              </w:rPr>
              <w:t xml:space="preserve">.2021 року № </w:t>
            </w:r>
            <w:r w:rsidR="003D38C9">
              <w:rPr>
                <w:rFonts w:ascii="Times New Roman" w:eastAsia="Times New Roman" w:hAnsi="Times New Roman" w:cs="Times New Roman"/>
                <w:bCs/>
                <w:sz w:val="24"/>
                <w:szCs w:val="24"/>
                <w:lang w:val="uk-UA" w:eastAsia="ru-RU"/>
              </w:rPr>
              <w:t>94</w:t>
            </w:r>
            <w:r w:rsidR="005364D0">
              <w:rPr>
                <w:rFonts w:ascii="Times New Roman" w:eastAsia="Times New Roman" w:hAnsi="Times New Roman" w:cs="Times New Roman"/>
                <w:bCs/>
                <w:sz w:val="24"/>
                <w:szCs w:val="24"/>
                <w:lang w:val="uk-UA" w:eastAsia="ru-RU"/>
              </w:rPr>
              <w:t>-К/К</w:t>
            </w:r>
          </w:p>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проведення конкурсу</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на зайняття вакантної посади державної служби категорії «В» –</w:t>
      </w:r>
    </w:p>
    <w:p w:rsidR="00682A58"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 секретаря </w:t>
      </w:r>
      <w:r>
        <w:rPr>
          <w:rFonts w:ascii="Times New Roman" w:eastAsia="Times New Roman" w:hAnsi="Times New Roman" w:cs="Times New Roman"/>
          <w:b/>
          <w:bCs/>
          <w:color w:val="333333"/>
          <w:sz w:val="24"/>
          <w:szCs w:val="24"/>
          <w:lang w:val="uk-UA" w:eastAsia="ru-RU"/>
        </w:rPr>
        <w:t xml:space="preserve">судового засідання </w:t>
      </w:r>
      <w:r w:rsidRPr="00E46F20">
        <w:rPr>
          <w:rFonts w:ascii="Times New Roman" w:eastAsia="Times New Roman" w:hAnsi="Times New Roman" w:cs="Times New Roman"/>
          <w:b/>
          <w:bCs/>
          <w:color w:val="333333"/>
          <w:sz w:val="24"/>
          <w:szCs w:val="24"/>
          <w:lang w:val="uk-UA" w:eastAsia="ru-RU"/>
        </w:rPr>
        <w:t>Шевченківського районного суду м. Запоріжжя</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98530A"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та розміщення списків справ, призначених до розгляду.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Перевіряє наявність і з'ясовує причини відсутності осіб, яких викликано до суду, і доповідає про це головуючому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перевірку осіб, які викликані в судове засідання, та зазначає на повістках час перебування в суді.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поточний контроль якості звуку і відео та контроль працездатності технічних засобів відеозапису шляхом спостереження за їх роботою під час </w:t>
            </w:r>
            <w:proofErr w:type="spellStart"/>
            <w:r w:rsidRPr="00E46F20">
              <w:rPr>
                <w:rFonts w:ascii="Times New Roman" w:eastAsia="Times New Roman" w:hAnsi="Times New Roman" w:cs="Times New Roman"/>
                <w:sz w:val="24"/>
                <w:szCs w:val="24"/>
                <w:lang w:val="uk-UA" w:eastAsia="ru-RU"/>
              </w:rPr>
              <w:t>відеоконференції</w:t>
            </w:r>
            <w:proofErr w:type="spellEnd"/>
            <w:r w:rsidRPr="00E46F20">
              <w:rPr>
                <w:rFonts w:ascii="Times New Roman" w:eastAsia="Times New Roman" w:hAnsi="Times New Roman" w:cs="Times New Roman"/>
                <w:sz w:val="24"/>
                <w:szCs w:val="24"/>
                <w:lang w:val="uk-UA" w:eastAsia="ru-RU"/>
              </w:rPr>
              <w:t>.</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Веде журнал судового засідання, протокол судового засідання.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Вносить достовірні відомості до Автоматизованої системи документообігу суду відповідно до наданих йому прав та функціональних обов’язків про розгляд справ та матеріалів, які знаходяться у провадженні судді.</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Виготовляє копії судових рішень у справах, які знаходяться в провадженні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заходи щодо вручення копії вироку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Готує виконавчі листи у справах, за якими передбачено негайне виконання.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Оформлює матеріали судових справ і здійснює передачу </w:t>
            </w:r>
            <w:r w:rsidRPr="00E46F20">
              <w:rPr>
                <w:rFonts w:ascii="Times New Roman" w:eastAsia="Times New Roman" w:hAnsi="Times New Roman" w:cs="Times New Roman"/>
                <w:sz w:val="24"/>
                <w:szCs w:val="24"/>
                <w:lang w:val="uk-UA" w:eastAsia="ru-RU"/>
              </w:rPr>
              <w:lastRenderedPageBreak/>
              <w:t xml:space="preserve">справ до канцелярії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Виступає користувачем автоматизованої системи документообігу Шевченківського районного суду м. Запоріжжя, відповідно до прав та обов’язків, визначених наказом керівника апарату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Виконує інші доручення судді, керівника апарату суду, його заступника,  що стосуються організації розгляду судових справ, надані на підставі та у межах повноважень, передбачених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Під час виконання своїх посадових обов’язків зобов’язана дотримуватись Конституції та законів України, діяти лише на підставі, в межах повноважень та у спосіб, що передбачені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Дотримуватися принципів державної служби та правил етичної поведінки.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Поважати гідність людини, не допускати порушення прав і свобод людини та громадянина.</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 зв’язку зі службовою необхідністю, завдання та посадові обов’язки можуть бути змінені або доповнені, відповідним наказом керівника апарату суду.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hideMark/>
          </w:tcPr>
          <w:p w:rsidR="00510AE0" w:rsidRPr="00510AE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xml:space="preserve">- посадовий оклад згідно зі штатним розписом – </w:t>
            </w:r>
            <w:r w:rsidR="0098530A">
              <w:rPr>
                <w:rFonts w:ascii="Times New Roman" w:eastAsia="Times New Roman" w:hAnsi="Times New Roman" w:cs="Times New Roman"/>
                <w:sz w:val="24"/>
                <w:szCs w:val="24"/>
                <w:lang w:val="uk-UA" w:eastAsia="ru-RU"/>
              </w:rPr>
              <w:t>4810</w:t>
            </w:r>
            <w:bookmarkStart w:id="2" w:name="_GoBack"/>
            <w:bookmarkEnd w:id="2"/>
            <w:r w:rsidRPr="00510AE0">
              <w:rPr>
                <w:rFonts w:ascii="Times New Roman" w:eastAsia="Times New Roman" w:hAnsi="Times New Roman" w:cs="Times New Roman"/>
                <w:sz w:val="24"/>
                <w:szCs w:val="24"/>
                <w:lang w:val="uk-UA" w:eastAsia="ru-RU"/>
              </w:rPr>
              <w:t xml:space="preserve"> грн.; </w:t>
            </w:r>
          </w:p>
          <w:p w:rsidR="00682A58" w:rsidRPr="00E46F2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надбавки, виплати, премії відповідно до статей 50, 52 Закону України  від 10 грудня 2015 року № 889-</w:t>
            </w:r>
            <w:r w:rsidRPr="00510AE0">
              <w:rPr>
                <w:rFonts w:ascii="Times New Roman" w:eastAsia="Times New Roman" w:hAnsi="Times New Roman" w:cs="Times New Roman"/>
                <w:sz w:val="24"/>
                <w:szCs w:val="24"/>
                <w:lang w:val="en-US" w:eastAsia="ru-RU"/>
              </w:rPr>
              <w:t>VIII</w:t>
            </w:r>
            <w:r w:rsidRPr="00510AE0">
              <w:rPr>
                <w:rFonts w:ascii="Times New Roman" w:eastAsia="Times New Roman" w:hAnsi="Times New Roman" w:cs="Times New Roman"/>
                <w:sz w:val="24"/>
                <w:szCs w:val="24"/>
                <w:lang w:val="uk-UA" w:eastAsia="ru-RU"/>
              </w:rPr>
              <w:t xml:space="preserve"> «Про державну службу»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440AD0" w:rsidP="00440AD0">
            <w:pPr>
              <w:spacing w:after="0" w:line="240" w:lineRule="auto"/>
              <w:rPr>
                <w:rFonts w:ascii="Times New Roman" w:eastAsia="Times New Roman" w:hAnsi="Times New Roman" w:cs="Times New Roman"/>
                <w:sz w:val="24"/>
                <w:szCs w:val="24"/>
                <w:lang w:val="uk-UA" w:eastAsia="ru-RU"/>
              </w:rPr>
            </w:pPr>
            <w:r w:rsidRPr="00440AD0">
              <w:rPr>
                <w:rFonts w:ascii="Times New Roman" w:eastAsia="Times New Roman" w:hAnsi="Times New Roman" w:cs="Times New Roman"/>
                <w:sz w:val="24"/>
                <w:szCs w:val="24"/>
                <w:lang w:val="uk-UA" w:eastAsia="ru-RU"/>
              </w:rPr>
              <w:t>на строк відпустки по догляду за дитиною до трьох років основного працівника</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682A58" w:rsidRPr="005364D0" w:rsidRDefault="00682A58" w:rsidP="00603C2B">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682A58" w:rsidRPr="005364D0" w:rsidRDefault="00682A58" w:rsidP="00603C2B">
            <w:pPr>
              <w:spacing w:after="0" w:line="240" w:lineRule="auto"/>
              <w:ind w:left="420"/>
              <w:jc w:val="both"/>
              <w:rPr>
                <w:rFonts w:ascii="Times New Roman" w:eastAsia="Times New Roman" w:hAnsi="Times New Roman" w:cs="Times New Roman"/>
                <w:sz w:val="24"/>
                <w:szCs w:val="24"/>
                <w:lang w:val="uk-UA" w:eastAsia="ru-RU"/>
              </w:rPr>
            </w:pP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2343CE">
              <w:rPr>
                <w:rFonts w:ascii="Times New Roman" w:eastAsia="Times New Roman" w:hAnsi="Times New Roman" w:cs="Times New Roman"/>
                <w:sz w:val="24"/>
                <w:szCs w:val="24"/>
                <w:lang w:val="uk-UA" w:eastAsia="ru-RU"/>
              </w:rPr>
              <w:t xml:space="preserve"> </w:t>
            </w:r>
            <w:r w:rsidR="002343CE" w:rsidRPr="002343CE">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r w:rsidRPr="005364D0">
              <w:rPr>
                <w:rFonts w:ascii="Times New Roman" w:eastAsia="Times New Roman" w:hAnsi="Times New Roman" w:cs="Times New Roman"/>
                <w:sz w:val="24"/>
                <w:szCs w:val="24"/>
                <w:lang w:val="uk-UA" w:eastAsia="ru-RU"/>
              </w:rPr>
              <w:t>;</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5364D0">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Подача додатків до заяви не є обов’язковою.</w:t>
            </w:r>
          </w:p>
          <w:p w:rsidR="00682A58" w:rsidRPr="005364D0" w:rsidRDefault="00682A58" w:rsidP="00603C2B">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682A58" w:rsidRPr="005364D0" w:rsidRDefault="00682A58" w:rsidP="00603C2B">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682A58" w:rsidRPr="00510AE0" w:rsidRDefault="00682A58" w:rsidP="00603C2B">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до </w:t>
            </w:r>
            <w:r w:rsidRPr="00510AE0">
              <w:rPr>
                <w:rFonts w:ascii="Times New Roman" w:eastAsia="Times New Roman" w:hAnsi="Times New Roman" w:cs="Times New Roman"/>
                <w:b/>
                <w:sz w:val="24"/>
                <w:szCs w:val="24"/>
                <w:lang w:val="uk-UA" w:eastAsia="ru-RU"/>
              </w:rPr>
              <w:t>1</w:t>
            </w:r>
            <w:r w:rsidR="003D38C9">
              <w:rPr>
                <w:rFonts w:ascii="Times New Roman" w:eastAsia="Times New Roman" w:hAnsi="Times New Roman" w:cs="Times New Roman"/>
                <w:b/>
                <w:sz w:val="24"/>
                <w:szCs w:val="24"/>
                <w:lang w:val="uk-UA" w:eastAsia="ru-RU"/>
              </w:rPr>
              <w:t>7</w:t>
            </w:r>
            <w:r w:rsidRPr="00510AE0">
              <w:rPr>
                <w:rFonts w:ascii="Times New Roman" w:eastAsia="Times New Roman" w:hAnsi="Times New Roman" w:cs="Times New Roman"/>
                <w:b/>
                <w:sz w:val="24"/>
                <w:szCs w:val="24"/>
                <w:lang w:val="uk-UA" w:eastAsia="ru-RU"/>
              </w:rPr>
              <w:t xml:space="preserve">-00 год. </w:t>
            </w:r>
            <w:r w:rsidR="003D38C9">
              <w:rPr>
                <w:rFonts w:ascii="Times New Roman" w:eastAsia="Times New Roman" w:hAnsi="Times New Roman" w:cs="Times New Roman"/>
                <w:b/>
                <w:sz w:val="24"/>
                <w:szCs w:val="24"/>
                <w:lang w:val="uk-UA" w:eastAsia="ru-RU"/>
              </w:rPr>
              <w:t>30</w:t>
            </w:r>
            <w:r w:rsidR="00510AE0" w:rsidRPr="00510AE0">
              <w:rPr>
                <w:rFonts w:ascii="Times New Roman" w:eastAsia="Times New Roman" w:hAnsi="Times New Roman" w:cs="Times New Roman"/>
                <w:b/>
                <w:sz w:val="24"/>
                <w:szCs w:val="24"/>
                <w:lang w:val="uk-UA" w:eastAsia="ru-RU"/>
              </w:rPr>
              <w:t xml:space="preserve"> </w:t>
            </w:r>
            <w:r w:rsidR="003D38C9">
              <w:rPr>
                <w:rFonts w:ascii="Times New Roman" w:eastAsia="Times New Roman" w:hAnsi="Times New Roman" w:cs="Times New Roman"/>
                <w:b/>
                <w:sz w:val="24"/>
                <w:szCs w:val="24"/>
                <w:lang w:val="uk-UA" w:eastAsia="ru-RU"/>
              </w:rPr>
              <w:t>листопада</w:t>
            </w:r>
            <w:r w:rsidRPr="00510AE0">
              <w:rPr>
                <w:rFonts w:ascii="Times New Roman" w:eastAsia="Times New Roman" w:hAnsi="Times New Roman" w:cs="Times New Roman"/>
                <w:b/>
                <w:sz w:val="24"/>
                <w:szCs w:val="24"/>
                <w:lang w:val="uk-UA" w:eastAsia="ru-RU"/>
              </w:rPr>
              <w:t xml:space="preserve"> 2021 року.</w:t>
            </w:r>
          </w:p>
          <w:p w:rsidR="00682A58" w:rsidRPr="005364D0" w:rsidRDefault="00682A58" w:rsidP="00603C2B">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82A58" w:rsidRPr="003D38C9" w:rsidTr="00603C2B">
        <w:tc>
          <w:tcPr>
            <w:tcW w:w="3235" w:type="dxa"/>
            <w:gridSpan w:val="3"/>
            <w:tcBorders>
              <w:top w:val="single" w:sz="2" w:space="0" w:color="auto"/>
              <w:left w:val="single" w:sz="2" w:space="0" w:color="auto"/>
              <w:bottom w:val="single" w:sz="2" w:space="0" w:color="auto"/>
              <w:right w:val="single" w:sz="2" w:space="0" w:color="auto"/>
            </w:tcBorders>
            <w:hideMark/>
          </w:tcPr>
          <w:p w:rsidR="00076FBE"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682A58"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76FBE" w:rsidRDefault="00076FBE" w:rsidP="00603C2B">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076FBE" w:rsidRPr="00E46F20" w:rsidRDefault="00076FBE" w:rsidP="00603C2B">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3D38C9" w:rsidP="00603C2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r w:rsidR="00682A58" w:rsidRPr="005364D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510AE0">
              <w:rPr>
                <w:rFonts w:ascii="Times New Roman" w:eastAsia="Times New Roman" w:hAnsi="Times New Roman" w:cs="Times New Roman"/>
                <w:sz w:val="24"/>
                <w:szCs w:val="24"/>
                <w:lang w:val="uk-UA" w:eastAsia="ru-RU"/>
              </w:rPr>
              <w:t xml:space="preserve"> </w:t>
            </w:r>
            <w:r w:rsidR="00682A58" w:rsidRPr="005364D0">
              <w:rPr>
                <w:rFonts w:ascii="Times New Roman" w:eastAsia="Times New Roman" w:hAnsi="Times New Roman" w:cs="Times New Roman"/>
                <w:sz w:val="24"/>
                <w:szCs w:val="24"/>
                <w:lang w:val="uk-UA" w:eastAsia="ru-RU"/>
              </w:rPr>
              <w:t>2021 року о 09-30</w:t>
            </w:r>
            <w:r w:rsidR="00682A58" w:rsidRPr="005364D0">
              <w:rPr>
                <w:rFonts w:ascii="Times New Roman" w:eastAsia="Times New Roman" w:hAnsi="Times New Roman" w:cs="Times New Roman"/>
                <w:sz w:val="24"/>
                <w:szCs w:val="24"/>
                <w:vertAlign w:val="superscript"/>
                <w:lang w:val="uk-UA" w:eastAsia="ru-RU"/>
              </w:rPr>
              <w:t xml:space="preserve"> </w:t>
            </w:r>
            <w:r w:rsidR="00682A58" w:rsidRPr="005364D0">
              <w:rPr>
                <w:rFonts w:ascii="Times New Roman" w:eastAsia="Times New Roman" w:hAnsi="Times New Roman" w:cs="Times New Roman"/>
                <w:sz w:val="24"/>
                <w:szCs w:val="24"/>
                <w:lang w:val="uk-UA" w:eastAsia="ru-RU"/>
              </w:rPr>
              <w:t xml:space="preserve">год., </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623B4D">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682A58" w:rsidRPr="00E46F20" w:rsidRDefault="0098530A" w:rsidP="00603C2B">
            <w:pPr>
              <w:spacing w:after="0" w:line="240" w:lineRule="auto"/>
              <w:rPr>
                <w:rFonts w:ascii="Times New Roman" w:eastAsia="Times New Roman" w:hAnsi="Times New Roman" w:cs="Times New Roman"/>
                <w:sz w:val="24"/>
                <w:szCs w:val="24"/>
                <w:lang w:val="uk-UA" w:eastAsia="ru-RU"/>
              </w:rPr>
            </w:pPr>
            <w:hyperlink r:id="rId7" w:history="1">
              <w:r w:rsidR="00682A58" w:rsidRPr="003540E3">
                <w:rPr>
                  <w:rStyle w:val="a3"/>
                  <w:rFonts w:ascii="Times New Roman" w:eastAsia="Times New Roman" w:hAnsi="Times New Roman" w:cs="Times New Roman"/>
                  <w:sz w:val="24"/>
                  <w:szCs w:val="24"/>
                  <w:lang w:val="uk-UA" w:eastAsia="ru-RU"/>
                </w:rPr>
                <w:t>inbox@sh.zp.court.gov.ua</w:t>
              </w:r>
            </w:hyperlink>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17D57" w:rsidP="00603C2B">
            <w:pPr>
              <w:spacing w:after="0" w:line="240" w:lineRule="auto"/>
              <w:rPr>
                <w:rFonts w:ascii="Times New Roman" w:eastAsia="Times New Roman" w:hAnsi="Times New Roman" w:cs="Times New Roman"/>
                <w:sz w:val="24"/>
                <w:szCs w:val="24"/>
                <w:lang w:val="uk-UA" w:eastAsia="ru-RU"/>
              </w:rPr>
            </w:pPr>
            <w:r w:rsidRPr="00117D57">
              <w:rPr>
                <w:rFonts w:ascii="Times New Roman" w:eastAsia="Times New Roman" w:hAnsi="Times New Roman" w:cs="Times New Roman"/>
                <w:sz w:val="24"/>
                <w:szCs w:val="24"/>
                <w:lang w:val="uk-UA" w:eastAsia="ru-RU"/>
              </w:rPr>
              <w:t>Вільно (наявність державного сертифіката)</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Вимоги до компетентності</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Командна робота та взаємодія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1) вміння працювати в команді;</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ефективної взаємодії з іншими;</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682A58" w:rsidRPr="00E46F20" w:rsidRDefault="00682A58" w:rsidP="00603C2B">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Положення про автоматизовану систему документообігу суду</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про порядок роботи з технічними засобами фіксування судового процесу (судового засідання);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Інструкція про порядок роботи з технічними засобами </w:t>
            </w:r>
            <w:r w:rsidRPr="00E46F20">
              <w:rPr>
                <w:rFonts w:ascii="Times New Roman" w:eastAsia="Calibri" w:hAnsi="Times New Roman" w:cs="Times New Roman"/>
                <w:sz w:val="24"/>
                <w:szCs w:val="24"/>
                <w:lang w:val="uk-UA"/>
              </w:rPr>
              <w:lastRenderedPageBreak/>
              <w:t xml:space="preserve">відеозапису ходу і результатів процесуальних дій проведених у режимі </w:t>
            </w:r>
            <w:proofErr w:type="spellStart"/>
            <w:r w:rsidRPr="00E46F20">
              <w:rPr>
                <w:rFonts w:ascii="Times New Roman" w:eastAsia="Calibri" w:hAnsi="Times New Roman" w:cs="Times New Roman"/>
                <w:sz w:val="24"/>
                <w:szCs w:val="24"/>
                <w:lang w:val="uk-UA"/>
              </w:rPr>
              <w:t>відеоконференції</w:t>
            </w:r>
            <w:proofErr w:type="spellEnd"/>
            <w:r w:rsidRPr="00E46F20">
              <w:rPr>
                <w:rFonts w:ascii="Times New Roman" w:eastAsia="Calibri" w:hAnsi="Times New Roman" w:cs="Times New Roman"/>
                <w:sz w:val="24"/>
                <w:szCs w:val="24"/>
                <w:lang w:val="uk-UA"/>
              </w:rPr>
              <w:t xml:space="preserve"> під час судового засідання (кримінального провадження) </w:t>
            </w:r>
          </w:p>
        </w:tc>
      </w:tr>
      <w:tr w:rsidR="00682A58" w:rsidRPr="0098530A" w:rsidTr="00603C2B">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lastRenderedPageBreak/>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682A58" w:rsidRPr="0098530A" w:rsidTr="00603C2B">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60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17D57"/>
    <w:rsid w:val="002343CE"/>
    <w:rsid w:val="00235FD3"/>
    <w:rsid w:val="003D38C9"/>
    <w:rsid w:val="00440AD0"/>
    <w:rsid w:val="00510AE0"/>
    <w:rsid w:val="005364D0"/>
    <w:rsid w:val="00603C2B"/>
    <w:rsid w:val="00623B4D"/>
    <w:rsid w:val="00654B72"/>
    <w:rsid w:val="00682A58"/>
    <w:rsid w:val="0098530A"/>
    <w:rsid w:val="009C251D"/>
    <w:rsid w:val="00B7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3</cp:revision>
  <dcterms:created xsi:type="dcterms:W3CDTF">2021-11-15T12:51:00Z</dcterms:created>
  <dcterms:modified xsi:type="dcterms:W3CDTF">2021-11-15T13:03:00Z</dcterms:modified>
</cp:coreProperties>
</file>