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3A05CC">
        <w:tc>
          <w:tcPr>
            <w:tcW w:w="4820" w:type="dxa"/>
            <w:hideMark/>
          </w:tcPr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FA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1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F4767F" w:rsidRPr="00F4767F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F4767F" w:rsidRPr="00F4767F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тимчасово вакантної посади державної служби категорії «В» -</w:t>
      </w:r>
    </w:p>
    <w:p w:rsidR="00682A58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суду Шевченківського районного суду м. Запоріжжя</w:t>
      </w:r>
      <w:r w:rsidR="00682A58"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471CC5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номенклатурні справи суду (відповідного структурного підрозділу)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облік і забезпечує зберігання речових доказів(КПК до 2012р.)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Формує в автоматизованій системі документообігу суду звітність про стан здійснення судочинства.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доручення керівника апарату суду та старшого секретаря суду щодо організації роботи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Виконує вимоги Положення про автоматизовану систему документообігу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підготовку та передачу до архіву суду справ та матеріалів за минулі роки, провадження у яких закінчено, а також іншої документації канцелярії за минулі роки.</w:t>
            </w:r>
          </w:p>
          <w:p w:rsidR="00682A58" w:rsidRPr="00E46F20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реєстрацію вхідної та вихідної кореспонденції в автоматизованій системі документообігу суду (листів, запитів, клопотань, заяв тощо) по справам, що перебувають в провадженні суду.</w:t>
            </w:r>
          </w:p>
        </w:tc>
      </w:tr>
      <w:tr w:rsidR="00F4767F" w:rsidRPr="00E46F20" w:rsidTr="00F4767F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67F" w:rsidRPr="00F4767F" w:rsidRDefault="00F4767F" w:rsidP="008B41C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767F">
              <w:rPr>
                <w:rFonts w:ascii="Times New Roman" w:hAnsi="Times New Roman" w:cs="Times New Roman"/>
                <w:sz w:val="24"/>
                <w:lang w:val="uk-UA"/>
              </w:rPr>
              <w:t xml:space="preserve">- посадовий оклад згідно зі штатним розписом – 4394 грн.; </w:t>
            </w:r>
          </w:p>
          <w:p w:rsidR="00F4767F" w:rsidRPr="00F4767F" w:rsidRDefault="00F4767F" w:rsidP="008B41C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767F">
              <w:rPr>
                <w:rFonts w:ascii="Times New Roman" w:hAnsi="Times New Roman" w:cs="Times New Roman"/>
                <w:sz w:val="24"/>
                <w:lang w:val="uk-UA"/>
              </w:rPr>
              <w:t>- надбавки, виплати, премії відповідно до статей 50, 52 Закону України  від 10 грудня 2015 року № 889-VIII «Про державну службу»</w:t>
            </w:r>
          </w:p>
        </w:tc>
      </w:tr>
      <w:tr w:rsidR="00F4767F" w:rsidRPr="00E46F20" w:rsidTr="00F4767F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67F" w:rsidRPr="00F4767F" w:rsidRDefault="00471CC5" w:rsidP="008B41C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1CC5">
              <w:rPr>
                <w:rFonts w:ascii="Times New Roman" w:hAnsi="Times New Roman" w:cs="Times New Roman"/>
                <w:sz w:val="24"/>
                <w:lang w:val="uk-UA"/>
              </w:rPr>
              <w:t>на строк відпустки по догляду за дитиною до трьох років основного працівника</w:t>
            </w:r>
            <w:bookmarkStart w:id="2" w:name="_GoBack"/>
            <w:bookmarkEnd w:id="2"/>
          </w:p>
        </w:tc>
      </w:tr>
      <w:tr w:rsidR="00F4767F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F4767F" w:rsidRPr="005364D0" w:rsidRDefault="00F4767F" w:rsidP="003A05CC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F4767F" w:rsidRPr="005364D0" w:rsidRDefault="00F4767F" w:rsidP="003A05C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4767F" w:rsidRPr="005364D0" w:rsidRDefault="00F4767F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767F" w:rsidRPr="005364D0" w:rsidRDefault="00F4767F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F4767F" w:rsidRPr="005364D0" w:rsidRDefault="00F4767F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767F" w:rsidRPr="00510AE0" w:rsidRDefault="00F4767F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F4767F" w:rsidRPr="005364D0" w:rsidRDefault="00F4767F" w:rsidP="003A05CC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F4767F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767F" w:rsidRPr="00654B72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F4767F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4767F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липня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F4767F" w:rsidRPr="005364D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Запоріжжя, вул. Чарівна, 177-А </w:t>
            </w:r>
          </w:p>
          <w:p w:rsidR="00F4767F" w:rsidRPr="005364D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4767F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F4767F" w:rsidRPr="00E46F20" w:rsidRDefault="00471CC5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F4767F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F4767F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F4767F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</w:t>
            </w:r>
          </w:p>
        </w:tc>
      </w:tr>
      <w:tr w:rsidR="00F4767F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F4767F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F4767F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4) вміння надавати пропозиції щодо поліпшення організації роботи.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F4767F" w:rsidRPr="00E46F20" w:rsidRDefault="00F4767F" w:rsidP="003A05CC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F4767F" w:rsidRPr="00E46F20" w:rsidRDefault="00F4767F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F4767F" w:rsidRPr="00E46F20" w:rsidRDefault="00F4767F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F4767F" w:rsidRPr="00E46F20" w:rsidRDefault="00F4767F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F4767F" w:rsidRPr="00E46F20" w:rsidRDefault="00F4767F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F4767F" w:rsidRPr="00E46F20" w:rsidRDefault="00F4767F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F4767F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F4767F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67F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F4767F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F4767F" w:rsidRDefault="00F4767F" w:rsidP="00F4767F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F4767F" w:rsidRPr="00E46F20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суду.</w:t>
            </w:r>
          </w:p>
        </w:tc>
      </w:tr>
      <w:tr w:rsidR="00F4767F" w:rsidRPr="00471CC5" w:rsidTr="003A05CC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r w:rsidR="00471CC5">
              <w:fldChar w:fldCharType="begin"/>
            </w:r>
            <w:r w:rsidR="00471CC5" w:rsidRPr="00471CC5">
              <w:rPr>
                <w:lang w:val="uk-UA"/>
              </w:rPr>
              <w:instrText xml:space="preserve"> </w:instrText>
            </w:r>
            <w:r w:rsidR="00471CC5">
              <w:instrText>HYPERLINK</w:instrText>
            </w:r>
            <w:r w:rsidR="00471CC5" w:rsidRPr="00471CC5">
              <w:rPr>
                <w:lang w:val="uk-UA"/>
              </w:rPr>
              <w:instrText xml:space="preserve"> "</w:instrText>
            </w:r>
            <w:r w:rsidR="00471CC5">
              <w:instrText>https</w:instrText>
            </w:r>
            <w:r w:rsidR="00471CC5" w:rsidRPr="00471CC5">
              <w:rPr>
                <w:lang w:val="uk-UA"/>
              </w:rPr>
              <w:instrText>://</w:instrText>
            </w:r>
            <w:r w:rsidR="00471CC5">
              <w:instrText>zakon</w:instrText>
            </w:r>
            <w:r w:rsidR="00471CC5" w:rsidRPr="00471CC5">
              <w:rPr>
                <w:lang w:val="uk-UA"/>
              </w:rPr>
              <w:instrText>.</w:instrText>
            </w:r>
            <w:r w:rsidR="00471CC5">
              <w:instrText>rada</w:instrText>
            </w:r>
            <w:r w:rsidR="00471CC5" w:rsidRPr="00471CC5">
              <w:rPr>
                <w:lang w:val="uk-UA"/>
              </w:rPr>
              <w:instrText>.</w:instrText>
            </w:r>
            <w:r w:rsidR="00471CC5">
              <w:instrText>gov</w:instrText>
            </w:r>
            <w:r w:rsidR="00471CC5" w:rsidRPr="00471CC5">
              <w:rPr>
                <w:lang w:val="uk-UA"/>
              </w:rPr>
              <w:instrText>.</w:instrText>
            </w:r>
            <w:r w:rsidR="00471CC5">
              <w:instrText>ua</w:instrText>
            </w:r>
            <w:r w:rsidR="00471CC5" w:rsidRPr="00471CC5">
              <w:rPr>
                <w:lang w:val="uk-UA"/>
              </w:rPr>
              <w:instrText>/</w:instrText>
            </w:r>
            <w:r w:rsidR="00471CC5">
              <w:instrText>laws</w:instrText>
            </w:r>
            <w:r w:rsidR="00471CC5" w:rsidRPr="00471CC5">
              <w:rPr>
                <w:lang w:val="uk-UA"/>
              </w:rPr>
              <w:instrText>/</w:instrText>
            </w:r>
            <w:r w:rsidR="00471CC5">
              <w:instrText>show</w:instrText>
            </w:r>
            <w:r w:rsidR="00471CC5" w:rsidRPr="00471CC5">
              <w:rPr>
                <w:lang w:val="uk-UA"/>
              </w:rPr>
              <w:instrText>/889-19" \</w:instrText>
            </w:r>
            <w:r w:rsidR="00471CC5">
              <w:instrText>l</w:instrText>
            </w:r>
            <w:r w:rsidR="00471CC5" w:rsidRPr="00471CC5">
              <w:rPr>
                <w:lang w:val="uk-UA"/>
              </w:rPr>
              <w:instrText xml:space="preserve"> "</w:instrText>
            </w:r>
            <w:r w:rsidR="00471CC5">
              <w:instrText>n</w:instrText>
            </w:r>
            <w:r w:rsidR="00471CC5" w:rsidRPr="00471CC5">
              <w:rPr>
                <w:lang w:val="uk-UA"/>
              </w:rPr>
              <w:instrText>86" \</w:instrText>
            </w:r>
            <w:r w:rsidR="00471CC5">
              <w:instrText>t</w:instrText>
            </w:r>
            <w:r w:rsidR="00471CC5" w:rsidRPr="00471CC5">
              <w:rPr>
                <w:lang w:val="uk-UA"/>
              </w:rPr>
              <w:instrText xml:space="preserve"> "_</w:instrText>
            </w:r>
            <w:r w:rsidR="00471CC5">
              <w:instrText>blank</w:instrText>
            </w:r>
            <w:r w:rsidR="00471CC5" w:rsidRPr="00471CC5">
              <w:rPr>
                <w:lang w:val="uk-UA"/>
              </w:rPr>
              <w:instrText xml:space="preserve">" </w:instrText>
            </w:r>
            <w:r w:rsidR="00471CC5">
              <w:fldChar w:fldCharType="separate"/>
            </w:r>
            <w:r w:rsidRPr="00E46F20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u w:val="single"/>
                <w:lang w:val="uk-UA" w:eastAsia="ru-RU"/>
              </w:rPr>
              <w:t xml:space="preserve">категорій </w:t>
            </w:r>
            <w:proofErr w:type="spellStart"/>
            <w:r w:rsidRPr="00E46F20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u w:val="single"/>
                <w:lang w:val="uk-UA" w:eastAsia="ru-RU"/>
              </w:rPr>
              <w:t>“Б”</w:t>
            </w:r>
            <w:r w:rsidR="00471C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u w:val="single"/>
                <w:lang w:val="uk-UA" w:eastAsia="ru-RU"/>
              </w:rPr>
              <w:fldChar w:fldCharType="end"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r w:rsidR="00471CC5">
              <w:fldChar w:fldCharType="begin"/>
            </w:r>
            <w:proofErr w:type="spellEnd"/>
            <w:r w:rsidR="00471CC5" w:rsidRPr="00471CC5">
              <w:rPr>
                <w:lang w:val="uk-UA"/>
              </w:rPr>
              <w:instrText xml:space="preserve"> </w:instrText>
            </w:r>
            <w:proofErr w:type="spellStart"/>
            <w:r w:rsidR="00471CC5">
              <w:instrText>H</w:instrText>
            </w:r>
            <w:r w:rsidR="00471CC5">
              <w:instrText>YPERLINK</w:instrText>
            </w:r>
            <w:proofErr w:type="spellEnd"/>
            <w:r w:rsidR="00471CC5" w:rsidRPr="00471CC5">
              <w:rPr>
                <w:lang w:val="uk-UA"/>
              </w:rPr>
              <w:instrText xml:space="preserve"> "</w:instrText>
            </w:r>
            <w:proofErr w:type="spellStart"/>
            <w:r w:rsidR="00471CC5">
              <w:instrText>https</w:instrText>
            </w:r>
            <w:proofErr w:type="spellEnd"/>
            <w:r w:rsidR="00471CC5" w:rsidRPr="00471CC5">
              <w:rPr>
                <w:lang w:val="uk-UA"/>
              </w:rPr>
              <w:instrText>://</w:instrText>
            </w:r>
            <w:proofErr w:type="spellStart"/>
            <w:r w:rsidR="00471CC5">
              <w:instrText>zakon</w:instrText>
            </w:r>
            <w:proofErr w:type="spellEnd"/>
            <w:r w:rsidR="00471CC5" w:rsidRPr="00471CC5">
              <w:rPr>
                <w:lang w:val="uk-UA"/>
              </w:rPr>
              <w:instrText>.</w:instrText>
            </w:r>
            <w:proofErr w:type="spellStart"/>
            <w:r w:rsidR="00471CC5">
              <w:instrText>rada</w:instrText>
            </w:r>
            <w:proofErr w:type="spellEnd"/>
            <w:r w:rsidR="00471CC5" w:rsidRPr="00471CC5">
              <w:rPr>
                <w:lang w:val="uk-UA"/>
              </w:rPr>
              <w:instrText>.</w:instrText>
            </w:r>
            <w:proofErr w:type="spellStart"/>
            <w:r w:rsidR="00471CC5">
              <w:instrText>gov</w:instrText>
            </w:r>
            <w:proofErr w:type="spellEnd"/>
            <w:r w:rsidR="00471CC5" w:rsidRPr="00471CC5">
              <w:rPr>
                <w:lang w:val="uk-UA"/>
              </w:rPr>
              <w:instrText>.</w:instrText>
            </w:r>
            <w:proofErr w:type="spellStart"/>
            <w:r w:rsidR="00471CC5">
              <w:instrText>ua</w:instrText>
            </w:r>
            <w:proofErr w:type="spellEnd"/>
            <w:r w:rsidR="00471CC5" w:rsidRPr="00471CC5">
              <w:rPr>
                <w:lang w:val="uk-UA"/>
              </w:rPr>
              <w:instrText>/</w:instrText>
            </w:r>
            <w:proofErr w:type="spellStart"/>
            <w:r w:rsidR="00471CC5">
              <w:instrText>laws</w:instrText>
            </w:r>
            <w:proofErr w:type="spellEnd"/>
            <w:r w:rsidR="00471CC5" w:rsidRPr="00471CC5">
              <w:rPr>
                <w:lang w:val="uk-UA"/>
              </w:rPr>
              <w:instrText>/</w:instrText>
            </w:r>
            <w:proofErr w:type="spellStart"/>
            <w:r w:rsidR="00471CC5">
              <w:instrText>show</w:instrText>
            </w:r>
            <w:proofErr w:type="spellEnd"/>
            <w:r w:rsidR="00471CC5" w:rsidRPr="00471CC5">
              <w:rPr>
                <w:lang w:val="uk-UA"/>
              </w:rPr>
              <w:instrText>/889-19" \</w:instrText>
            </w:r>
            <w:proofErr w:type="spellStart"/>
            <w:r w:rsidR="00471CC5">
              <w:instrText>l</w:instrText>
            </w:r>
            <w:proofErr w:type="spellEnd"/>
            <w:r w:rsidR="00471CC5" w:rsidRPr="00471CC5">
              <w:rPr>
                <w:lang w:val="uk-UA"/>
              </w:rPr>
              <w:instrText xml:space="preserve"> "</w:instrText>
            </w:r>
            <w:proofErr w:type="spellStart"/>
            <w:r w:rsidR="00471CC5">
              <w:instrText>n</w:instrText>
            </w:r>
            <w:proofErr w:type="spellEnd"/>
            <w:r w:rsidR="00471CC5" w:rsidRPr="00471CC5">
              <w:rPr>
                <w:lang w:val="uk-UA"/>
              </w:rPr>
              <w:instrText>92" \</w:instrText>
            </w:r>
            <w:proofErr w:type="spellStart"/>
            <w:r w:rsidR="00471CC5">
              <w:instrText>t</w:instrText>
            </w:r>
            <w:proofErr w:type="spellEnd"/>
            <w:r w:rsidR="00471CC5" w:rsidRPr="00471CC5">
              <w:rPr>
                <w:lang w:val="uk-UA"/>
              </w:rPr>
              <w:instrText xml:space="preserve"> "_</w:instrText>
            </w:r>
            <w:proofErr w:type="spellStart"/>
            <w:r w:rsidR="00471CC5">
              <w:instrText>blank</w:instrText>
            </w:r>
            <w:proofErr w:type="spellEnd"/>
            <w:r w:rsidR="00471CC5" w:rsidRPr="00471CC5">
              <w:rPr>
                <w:lang w:val="uk-UA"/>
              </w:rPr>
              <w:instrText xml:space="preserve">" </w:instrText>
            </w:r>
            <w:proofErr w:type="spellStart"/>
            <w:r w:rsidR="00471CC5">
              <w:fldChar w:fldCharType="separate"/>
            </w:r>
            <w:r w:rsidRPr="00E46F20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u w:val="single"/>
                <w:lang w:val="uk-UA" w:eastAsia="ru-RU"/>
              </w:rPr>
              <w:t>“В”</w:t>
            </w:r>
            <w:r w:rsidR="00471C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u w:val="single"/>
                <w:lang w:val="uk-UA" w:eastAsia="ru-RU"/>
              </w:rPr>
              <w:fldChar w:fldCharType="end"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4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5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6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7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18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F4767F" w:rsidRPr="00471CC5" w:rsidTr="003A05CC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19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0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1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3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E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235FD3"/>
    <w:rsid w:val="002B343F"/>
    <w:rsid w:val="00471CC5"/>
    <w:rsid w:val="00510AE0"/>
    <w:rsid w:val="005364D0"/>
    <w:rsid w:val="00654B72"/>
    <w:rsid w:val="00682A58"/>
    <w:rsid w:val="00B70682"/>
    <w:rsid w:val="00F4767F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98-2020-%D0%BF" TargetMode="External"/><Relationship Id="rId26" Type="http://schemas.openxmlformats.org/officeDocument/2006/relationships/hyperlink" Target="https://zakon.rada.gov.ua/laws/show/98-2020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374-2018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903-2019-%D0%BF" TargetMode="External"/><Relationship Id="rId25" Type="http://schemas.openxmlformats.org/officeDocument/2006/relationships/hyperlink" Target="https://zakon.rada.gov.ua/laws/show/903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815-2017-%D0%B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888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844-2019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648-2017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462-2019-%D0%BF" TargetMode="External"/><Relationship Id="rId27" Type="http://schemas.openxmlformats.org/officeDocument/2006/relationships/hyperlink" Target="https://zakon.rada.gov.ua/laws/show/1139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Лазоренко.Юлия</cp:lastModifiedBy>
  <cp:revision>5</cp:revision>
  <dcterms:created xsi:type="dcterms:W3CDTF">2021-06-11T11:28:00Z</dcterms:created>
  <dcterms:modified xsi:type="dcterms:W3CDTF">2021-06-11T11:35:00Z</dcterms:modified>
</cp:coreProperties>
</file>